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3292" w14:textId="77777777"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14:paraId="7AD9CED9" w14:textId="77777777"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14:paraId="10E1436F" w14:textId="77777777"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14:paraId="2CE4C2AE" w14:textId="77777777"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r w:rsidRPr="00184804">
        <w:rPr>
          <w:b/>
          <w:bCs/>
          <w:szCs w:val="24"/>
          <w:lang w:val="ru-RU"/>
        </w:rPr>
        <w:t xml:space="preserve">ДОПОЛНИТЕЛЬНОГО </w:t>
      </w:r>
    </w:p>
    <w:p w14:paraId="5F0D6061" w14:textId="77777777"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14:paraId="1F375AE8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14:paraId="29A73ED0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102184D0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70F0CB78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60BAA55D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7366DAD7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4BE66630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60EB117B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350A97EA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14:paraId="7272CBFD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39089CE6" w14:textId="77777777"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14:paraId="1A78044A" w14:textId="77777777"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14:paraId="09495178" w14:textId="77777777"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14:paraId="5CC7201D" w14:textId="77777777" w:rsidR="00D51B72" w:rsidRPr="00184804" w:rsidRDefault="00D51B72" w:rsidP="00D51B72">
      <w:pPr>
        <w:spacing w:line="240" w:lineRule="auto"/>
        <w:jc w:val="center"/>
        <w:rPr>
          <w:b/>
          <w:lang w:val="ru-RU"/>
        </w:rPr>
      </w:pPr>
    </w:p>
    <w:p w14:paraId="5E27E93A" w14:textId="03602A3A" w:rsidR="00D51B72" w:rsidRPr="00184804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184804">
        <w:rPr>
          <w:b/>
          <w:bCs/>
          <w:sz w:val="28"/>
          <w:szCs w:val="28"/>
          <w:lang w:val="ru-RU"/>
        </w:rPr>
        <w:t>«</w:t>
      </w:r>
      <w:r w:rsidR="007E7C22" w:rsidRPr="007E7C22">
        <w:rPr>
          <w:b/>
          <w:bCs/>
          <w:sz w:val="28"/>
          <w:szCs w:val="28"/>
          <w:lang w:val="ru-RU"/>
        </w:rPr>
        <w:t>Игровое дидактическое пособие «</w:t>
      </w:r>
      <w:proofErr w:type="spellStart"/>
      <w:r w:rsidR="007E7C22" w:rsidRPr="007E7C22">
        <w:rPr>
          <w:b/>
          <w:bCs/>
          <w:sz w:val="28"/>
          <w:szCs w:val="28"/>
          <w:lang w:val="ru-RU"/>
        </w:rPr>
        <w:t>Сторисек</w:t>
      </w:r>
      <w:proofErr w:type="spellEnd"/>
      <w:r w:rsidR="007E7C22" w:rsidRPr="007E7C22">
        <w:rPr>
          <w:b/>
          <w:bCs/>
          <w:sz w:val="28"/>
          <w:szCs w:val="28"/>
          <w:lang w:val="ru-RU"/>
        </w:rPr>
        <w:t>» по сказке «Три медведя»</w:t>
      </w:r>
      <w:r w:rsidRPr="00184804">
        <w:rPr>
          <w:b/>
          <w:bCs/>
          <w:sz w:val="28"/>
          <w:szCs w:val="28"/>
          <w:lang w:val="ru-RU"/>
        </w:rPr>
        <w:t>»</w:t>
      </w:r>
    </w:p>
    <w:p w14:paraId="60EDC2E6" w14:textId="77777777"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14:paraId="1C5AE552" w14:textId="77777777"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14:paraId="661C469D" w14:textId="77777777"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14:paraId="65CDEE58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283D82BB" w14:textId="7278D282"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C7658">
        <w:rPr>
          <w:b/>
          <w:szCs w:val="24"/>
        </w:rPr>
        <w:t>Выполнил</w:t>
      </w:r>
      <w:r w:rsidR="00241A19">
        <w:rPr>
          <w:b/>
          <w:szCs w:val="24"/>
        </w:rPr>
        <w:t>а</w:t>
      </w:r>
    </w:p>
    <w:p w14:paraId="5ACD14D3" w14:textId="039E33DB" w:rsidR="00D51B72" w:rsidRDefault="007E7C2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proofErr w:type="spellStart"/>
      <w:r>
        <w:rPr>
          <w:b/>
          <w:szCs w:val="24"/>
          <w:u w:val="single"/>
        </w:rPr>
        <w:t>Явгаева</w:t>
      </w:r>
      <w:proofErr w:type="spellEnd"/>
      <w:r>
        <w:rPr>
          <w:b/>
          <w:szCs w:val="24"/>
          <w:u w:val="single"/>
        </w:rPr>
        <w:t xml:space="preserve"> Валентина Сергеевна</w:t>
      </w:r>
      <w:r w:rsidR="00D51B72">
        <w:rPr>
          <w:b/>
          <w:szCs w:val="24"/>
        </w:rPr>
        <w:t>,</w:t>
      </w:r>
    </w:p>
    <w:p w14:paraId="08A4DB24" w14:textId="4C7C67D6" w:rsidR="00D51B72" w:rsidRPr="00B17060" w:rsidRDefault="00D51B72" w:rsidP="00D51B72">
      <w:pPr>
        <w:pStyle w:val="a3"/>
        <w:widowControl/>
        <w:spacing w:line="252" w:lineRule="auto"/>
        <w:jc w:val="center"/>
        <w:rPr>
          <w:i/>
          <w:szCs w:val="24"/>
        </w:rPr>
      </w:pPr>
      <w:r>
        <w:rPr>
          <w:b/>
          <w:szCs w:val="24"/>
        </w:rPr>
        <w:t xml:space="preserve">                                                              </w:t>
      </w:r>
    </w:p>
    <w:p w14:paraId="3777AA8D" w14:textId="5D73B2C3" w:rsidR="00D51B72" w:rsidRDefault="007E7C2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воспитатель МБДОУ</w:t>
      </w:r>
      <w:r w:rsidR="00D51B72">
        <w:rPr>
          <w:b/>
          <w:szCs w:val="24"/>
        </w:rPr>
        <w:t xml:space="preserve"> </w:t>
      </w:r>
      <w:r>
        <w:rPr>
          <w:b/>
          <w:szCs w:val="24"/>
        </w:rPr>
        <w:t xml:space="preserve">«Детский сад № 291» </w:t>
      </w:r>
      <w:proofErr w:type="spellStart"/>
      <w:r w:rsidR="00D51B72">
        <w:rPr>
          <w:b/>
          <w:szCs w:val="24"/>
        </w:rPr>
        <w:t>г.о</w:t>
      </w:r>
      <w:proofErr w:type="spellEnd"/>
      <w:r w:rsidR="00D51B72">
        <w:rPr>
          <w:b/>
          <w:szCs w:val="24"/>
        </w:rPr>
        <w:t>. Самара</w:t>
      </w:r>
    </w:p>
    <w:p w14:paraId="04D6BF17" w14:textId="77777777"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14:paraId="3D6D7CFE" w14:textId="77777777"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51B72" w14:paraId="4F18B653" w14:textId="77777777" w:rsidTr="004D7C51">
        <w:tc>
          <w:tcPr>
            <w:tcW w:w="4361" w:type="dxa"/>
          </w:tcPr>
          <w:p w14:paraId="2C60F97C" w14:textId="77777777"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14:paraId="56ACCFB9" w14:textId="25FF22AA" w:rsidR="00D51B72" w:rsidRPr="00B17060" w:rsidRDefault="007E7C22" w:rsidP="004D7C51">
            <w:pPr>
              <w:pStyle w:val="a3"/>
              <w:widowControl/>
              <w:spacing w:line="252" w:lineRule="auto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02.11.2023 г.</w:t>
            </w:r>
          </w:p>
          <w:p w14:paraId="3EA9CB4B" w14:textId="77777777"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14:paraId="12E8C2FB" w14:textId="77777777"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14:paraId="068CDCA5" w14:textId="77777777"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14:paraId="64F96807" w14:textId="77777777"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14:paraId="02176992" w14:textId="77777777"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14:paraId="5739AA3A" w14:textId="77777777"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14:paraId="5A446902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0D7D5ED3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1DAB8A1D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58DE3C9F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37018170" w14:textId="77777777" w:rsidR="007E7C22" w:rsidRDefault="007E7C2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6425E931" w14:textId="77777777" w:rsidR="007E7C22" w:rsidRDefault="007E7C2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6767794A" w14:textId="77777777" w:rsidR="007E7C22" w:rsidRDefault="007E7C2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60C8818B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071E8CEA" w14:textId="77777777"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14:paraId="3A109133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289F211A" w14:textId="77777777"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14:paraId="7BC5B889" w14:textId="77777777" w:rsidR="00D51B72" w:rsidRDefault="00F562B5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2023</w:t>
      </w:r>
      <w:r w:rsidR="00D51B72">
        <w:rPr>
          <w:b/>
          <w:szCs w:val="24"/>
        </w:rPr>
        <w:t xml:space="preserve"> г.</w:t>
      </w:r>
    </w:p>
    <w:p w14:paraId="6B4554A8" w14:textId="77777777"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14:paraId="5DCD98A8" w14:textId="77777777" w:rsidR="00D33CF7" w:rsidRDefault="00D33CF7">
      <w:pPr>
        <w:rPr>
          <w:lang w:val="ru-RU"/>
        </w:rPr>
      </w:pPr>
    </w:p>
    <w:p w14:paraId="336646F7" w14:textId="77777777" w:rsidR="00D51B72" w:rsidRPr="00D51B72" w:rsidRDefault="00D51B72" w:rsidP="00D51B72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lastRenderedPageBreak/>
        <w:t>Содержание</w:t>
      </w:r>
    </w:p>
    <w:p w14:paraId="75BD34B7" w14:textId="079E39C9"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Актуальность………………………………………………………………</w:t>
      </w:r>
      <w:proofErr w:type="gramStart"/>
      <w:r w:rsidRPr="00D51B72">
        <w:rPr>
          <w:sz w:val="28"/>
          <w:szCs w:val="28"/>
          <w:lang w:val="ru-RU"/>
        </w:rPr>
        <w:t>…….</w:t>
      </w:r>
      <w:proofErr w:type="gramEnd"/>
      <w:r w:rsidRPr="00D51B72">
        <w:rPr>
          <w:sz w:val="28"/>
          <w:szCs w:val="28"/>
          <w:lang w:val="ru-RU"/>
        </w:rPr>
        <w:t>.</w:t>
      </w:r>
      <w:r w:rsidR="00592DA2">
        <w:rPr>
          <w:sz w:val="28"/>
          <w:szCs w:val="28"/>
          <w:lang w:val="ru-RU"/>
        </w:rPr>
        <w:t>3</w:t>
      </w:r>
    </w:p>
    <w:p w14:paraId="769C3927" w14:textId="29675B02" w:rsid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 w:rsidR="004804DF"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(</w:t>
      </w:r>
      <w:r w:rsidR="004804DF">
        <w:rPr>
          <w:sz w:val="28"/>
          <w:szCs w:val="28"/>
          <w:lang w:val="ru-RU"/>
        </w:rPr>
        <w:t xml:space="preserve">игры, серии </w:t>
      </w:r>
      <w:r w:rsidR="007E7C22">
        <w:rPr>
          <w:sz w:val="28"/>
          <w:szCs w:val="28"/>
          <w:lang w:val="ru-RU"/>
        </w:rPr>
        <w:t>упражнений) …</w:t>
      </w:r>
      <w:r w:rsidRPr="00D51B72">
        <w:rPr>
          <w:sz w:val="28"/>
          <w:szCs w:val="28"/>
          <w:lang w:val="ru-RU"/>
        </w:rPr>
        <w:t>………………………</w:t>
      </w:r>
      <w:proofErr w:type="gramStart"/>
      <w:r w:rsidRPr="00D51B72">
        <w:rPr>
          <w:sz w:val="28"/>
          <w:szCs w:val="28"/>
          <w:lang w:val="ru-RU"/>
        </w:rPr>
        <w:t>…….</w:t>
      </w:r>
      <w:proofErr w:type="gramEnd"/>
      <w:r w:rsidRPr="00D51B72">
        <w:rPr>
          <w:sz w:val="28"/>
          <w:szCs w:val="28"/>
          <w:lang w:val="ru-RU"/>
        </w:rPr>
        <w:t>.</w:t>
      </w:r>
      <w:r w:rsidR="00592DA2">
        <w:rPr>
          <w:sz w:val="28"/>
          <w:szCs w:val="28"/>
          <w:lang w:val="ru-RU"/>
        </w:rPr>
        <w:t>4</w:t>
      </w:r>
    </w:p>
    <w:p w14:paraId="624983ED" w14:textId="0172AB7E" w:rsidR="00D51B72" w:rsidRPr="00D51B72" w:rsidRDefault="00D51B72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Приложения…………………………………………………………………</w:t>
      </w:r>
      <w:proofErr w:type="gramStart"/>
      <w:r>
        <w:rPr>
          <w:sz w:val="28"/>
          <w:szCs w:val="28"/>
          <w:lang w:val="ru-RU"/>
        </w:rPr>
        <w:t>……</w:t>
      </w:r>
      <w:r w:rsidR="00592DA2">
        <w:rPr>
          <w:sz w:val="28"/>
          <w:szCs w:val="28"/>
          <w:lang w:val="ru-RU"/>
        </w:rPr>
        <w:t>.</w:t>
      </w:r>
      <w:proofErr w:type="gramEnd"/>
      <w:r w:rsidR="00592DA2">
        <w:rPr>
          <w:sz w:val="28"/>
          <w:szCs w:val="28"/>
          <w:lang w:val="ru-RU"/>
        </w:rPr>
        <w:t>6</w:t>
      </w:r>
    </w:p>
    <w:p w14:paraId="3957178E" w14:textId="72489CFE"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Список литературы…………………………………………………………</w:t>
      </w:r>
      <w:proofErr w:type="gramStart"/>
      <w:r w:rsidRPr="00D51B72">
        <w:rPr>
          <w:sz w:val="28"/>
          <w:szCs w:val="28"/>
          <w:lang w:val="ru-RU"/>
        </w:rPr>
        <w:t>…….</w:t>
      </w:r>
      <w:proofErr w:type="gramEnd"/>
      <w:r w:rsidR="00592DA2">
        <w:rPr>
          <w:sz w:val="28"/>
          <w:szCs w:val="28"/>
          <w:lang w:val="ru-RU"/>
        </w:rPr>
        <w:t>7</w:t>
      </w:r>
    </w:p>
    <w:p w14:paraId="5D2F711C" w14:textId="77777777" w:rsidR="00D51B72" w:rsidRPr="00D51B72" w:rsidRDefault="00D51B72" w:rsidP="00D51B72">
      <w:pPr>
        <w:rPr>
          <w:sz w:val="28"/>
          <w:szCs w:val="28"/>
          <w:lang w:val="ru-RU"/>
        </w:rPr>
      </w:pPr>
    </w:p>
    <w:p w14:paraId="3913FFF1" w14:textId="77777777" w:rsidR="007E7C22" w:rsidRDefault="007E7C22" w:rsidP="00D51B72">
      <w:pPr>
        <w:rPr>
          <w:b/>
          <w:color w:val="FF0000"/>
          <w:sz w:val="28"/>
          <w:szCs w:val="28"/>
          <w:lang w:val="ru-RU"/>
        </w:rPr>
      </w:pPr>
    </w:p>
    <w:p w14:paraId="1836299A" w14:textId="77777777" w:rsidR="00592DA2" w:rsidRDefault="00592DA2" w:rsidP="00D51B72">
      <w:pPr>
        <w:rPr>
          <w:bCs/>
          <w:sz w:val="28"/>
          <w:szCs w:val="28"/>
          <w:lang w:val="ru-RU"/>
        </w:rPr>
      </w:pPr>
    </w:p>
    <w:p w14:paraId="67E0E201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12D6FBF1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04E67BD1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4BFF09AC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6100A499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46380487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5573B64B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576C47E7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14F998B8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1B0C41E8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532634AD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045CE418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7920691C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5953F6F0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635CFC98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717E0CE4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18BCAE56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4A8EDDCD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56638F73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75FC1861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344EF009" w14:textId="77777777" w:rsidR="007E7C22" w:rsidRDefault="007E7C22" w:rsidP="00D51B72">
      <w:pPr>
        <w:rPr>
          <w:bCs/>
          <w:sz w:val="28"/>
          <w:szCs w:val="28"/>
          <w:lang w:val="ru-RU"/>
        </w:rPr>
      </w:pPr>
    </w:p>
    <w:p w14:paraId="42CB8277" w14:textId="24D39990" w:rsidR="00FA5C92" w:rsidRPr="00FA5C92" w:rsidRDefault="00FA5C9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5C92">
        <w:rPr>
          <w:b/>
          <w:bCs/>
          <w:sz w:val="28"/>
          <w:szCs w:val="28"/>
        </w:rPr>
        <w:lastRenderedPageBreak/>
        <w:t xml:space="preserve">Актуальность </w:t>
      </w:r>
      <w:r w:rsidRPr="00FA5C92">
        <w:rPr>
          <w:sz w:val="28"/>
          <w:szCs w:val="28"/>
        </w:rPr>
        <w:t>использования технологии, способной привлечь интерес детей, неоспорима. Ведь когда ребенок заинтересован в занятии, его речевая и познавательная активность повышается, внимание активизируется непроизвольно, интерес к логопедическим занятиям растет, что в конечном итоге повышает мотивацию к учебе. Все эти факторы содействуют достижению поставленных целей и улучшению качества коррекционно-развивающего обучения детей.</w:t>
      </w:r>
    </w:p>
    <w:p w14:paraId="6BB52C58" w14:textId="6CB6C65A" w:rsidR="007E7C22" w:rsidRPr="00FA5C92" w:rsidRDefault="00FA5C9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5C92">
        <w:rPr>
          <w:sz w:val="28"/>
          <w:szCs w:val="28"/>
        </w:rPr>
        <w:t>В настоящее время, в эпоху компьютерных игр и широкого использования интерактивных пособий, задача увлечь детей чтением становится все сложнее. Педагоги вынуждены применять различные методы и подходы. Однако, невозможно сформировать детскую речь без художественной литературы</w:t>
      </w:r>
      <w:r>
        <w:rPr>
          <w:sz w:val="28"/>
          <w:szCs w:val="28"/>
        </w:rPr>
        <w:t>, и в этом мне помогает пособие</w:t>
      </w:r>
      <w:r w:rsidRPr="00FA5C92">
        <w:rPr>
          <w:sz w:val="28"/>
          <w:szCs w:val="28"/>
        </w:rPr>
        <w:t xml:space="preserve"> "</w:t>
      </w:r>
      <w:proofErr w:type="spellStart"/>
      <w:r w:rsidRPr="00FA5C92">
        <w:rPr>
          <w:sz w:val="28"/>
          <w:szCs w:val="28"/>
        </w:rPr>
        <w:t>Сторисек</w:t>
      </w:r>
      <w:proofErr w:type="spellEnd"/>
      <w:r w:rsidRPr="00FA5C92">
        <w:rPr>
          <w:sz w:val="28"/>
          <w:szCs w:val="28"/>
        </w:rPr>
        <w:t>".</w:t>
      </w:r>
    </w:p>
    <w:p w14:paraId="2073129F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5BF54F9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03A5ABB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DFF1D0B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8959564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A2563CC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B19CCA3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87690F2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3D8D53D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3C3EACE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533B6F8F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1778980F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78D5DAE5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5CE323C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A1521A3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E6334F2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5C448DF" w14:textId="77777777" w:rsidR="007E7C2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36DBEC5" w14:textId="77777777" w:rsidR="00FA5C92" w:rsidRPr="00FA5C92" w:rsidRDefault="00FA5C92" w:rsidP="00FA5C9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319773F" w14:textId="2CB1D298" w:rsidR="007E7C22" w:rsidRPr="00BA657A" w:rsidRDefault="007E7C22" w:rsidP="00BA657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FA5C92">
        <w:rPr>
          <w:rStyle w:val="aa"/>
          <w:sz w:val="28"/>
          <w:szCs w:val="28"/>
          <w:bdr w:val="none" w:sz="0" w:space="0" w:color="auto" w:frame="1"/>
        </w:rPr>
        <w:lastRenderedPageBreak/>
        <w:t>Игровое дидактическое пособие</w:t>
      </w:r>
      <w:r w:rsidR="00BA657A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BA657A">
        <w:rPr>
          <w:sz w:val="28"/>
          <w:szCs w:val="28"/>
          <w:bdr w:val="none" w:sz="0" w:space="0" w:color="auto" w:frame="1"/>
        </w:rPr>
        <w:t>«</w:t>
      </w:r>
      <w:proofErr w:type="spellStart"/>
      <w:r w:rsidRPr="00BA657A">
        <w:rPr>
          <w:rStyle w:val="aa"/>
          <w:sz w:val="28"/>
          <w:szCs w:val="28"/>
          <w:bdr w:val="none" w:sz="0" w:space="0" w:color="auto" w:frame="1"/>
        </w:rPr>
        <w:t>Сторисек</w:t>
      </w:r>
      <w:proofErr w:type="spellEnd"/>
      <w:r w:rsidRPr="00BA657A">
        <w:rPr>
          <w:sz w:val="28"/>
          <w:szCs w:val="28"/>
          <w:bdr w:val="none" w:sz="0" w:space="0" w:color="auto" w:frame="1"/>
        </w:rPr>
        <w:t>»</w:t>
      </w:r>
      <w:r w:rsidRPr="00BA657A">
        <w:rPr>
          <w:sz w:val="28"/>
          <w:szCs w:val="28"/>
        </w:rPr>
        <w:t> </w:t>
      </w:r>
      <w:r w:rsidRPr="00BA657A">
        <w:rPr>
          <w:b/>
          <w:bCs/>
          <w:sz w:val="28"/>
          <w:szCs w:val="28"/>
        </w:rPr>
        <w:t>по</w:t>
      </w:r>
      <w:r w:rsidRPr="00BA657A">
        <w:rPr>
          <w:sz w:val="28"/>
          <w:szCs w:val="28"/>
        </w:rPr>
        <w:t> </w:t>
      </w:r>
      <w:r w:rsidRPr="00BA657A">
        <w:rPr>
          <w:rStyle w:val="aa"/>
          <w:sz w:val="28"/>
          <w:szCs w:val="28"/>
          <w:bdr w:val="none" w:sz="0" w:space="0" w:color="auto" w:frame="1"/>
        </w:rPr>
        <w:t>сказке </w:t>
      </w:r>
      <w:r w:rsidRPr="00BA657A">
        <w:rPr>
          <w:sz w:val="28"/>
          <w:szCs w:val="28"/>
          <w:bdr w:val="none" w:sz="0" w:space="0" w:color="auto" w:frame="1"/>
        </w:rPr>
        <w:t>«</w:t>
      </w:r>
      <w:r w:rsidRPr="00BA657A">
        <w:rPr>
          <w:b/>
          <w:bCs/>
          <w:sz w:val="28"/>
          <w:szCs w:val="28"/>
          <w:bdr w:val="none" w:sz="0" w:space="0" w:color="auto" w:frame="1"/>
        </w:rPr>
        <w:t>Три</w:t>
      </w:r>
      <w:r w:rsidRPr="00BA657A">
        <w:rPr>
          <w:sz w:val="28"/>
          <w:szCs w:val="28"/>
          <w:bdr w:val="none" w:sz="0" w:space="0" w:color="auto" w:frame="1"/>
        </w:rPr>
        <w:t> </w:t>
      </w:r>
      <w:r w:rsidRPr="00BA657A">
        <w:rPr>
          <w:rStyle w:val="aa"/>
          <w:sz w:val="28"/>
          <w:szCs w:val="28"/>
          <w:bdr w:val="none" w:sz="0" w:space="0" w:color="auto" w:frame="1"/>
        </w:rPr>
        <w:t>медведя</w:t>
      </w:r>
      <w:r w:rsidRPr="00BA657A">
        <w:rPr>
          <w:sz w:val="28"/>
          <w:szCs w:val="28"/>
          <w:bdr w:val="none" w:sz="0" w:space="0" w:color="auto" w:frame="1"/>
        </w:rPr>
        <w:t>»</w:t>
      </w:r>
    </w:p>
    <w:p w14:paraId="630091F0" w14:textId="11AFA220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5C92">
        <w:rPr>
          <w:b/>
          <w:bCs/>
          <w:sz w:val="28"/>
          <w:szCs w:val="28"/>
          <w:bdr w:val="none" w:sz="0" w:space="0" w:color="auto" w:frame="1"/>
        </w:rPr>
        <w:t>Возраст</w:t>
      </w:r>
      <w:r w:rsidRPr="00FA5C92">
        <w:rPr>
          <w:b/>
          <w:bCs/>
          <w:sz w:val="28"/>
          <w:szCs w:val="28"/>
        </w:rPr>
        <w:t>:</w:t>
      </w:r>
      <w:r w:rsidRPr="00FA5C92">
        <w:rPr>
          <w:sz w:val="28"/>
          <w:szCs w:val="28"/>
        </w:rPr>
        <w:t xml:space="preserve"> 4-5 лет</w:t>
      </w:r>
    </w:p>
    <w:p w14:paraId="27EB8D2A" w14:textId="0232CDDB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FA5C92">
        <w:rPr>
          <w:b/>
          <w:bCs/>
          <w:sz w:val="28"/>
          <w:szCs w:val="28"/>
          <w:bdr w:val="none" w:sz="0" w:space="0" w:color="auto" w:frame="1"/>
        </w:rPr>
        <w:t>Цель</w:t>
      </w:r>
      <w:r w:rsidRPr="00FA5C92">
        <w:rPr>
          <w:sz w:val="28"/>
          <w:szCs w:val="28"/>
        </w:rPr>
        <w:t>: развитие речи детей среднего дошкольного возраста средствами </w:t>
      </w:r>
      <w:r w:rsidRPr="00FA5C92">
        <w:rPr>
          <w:rStyle w:val="aa"/>
          <w:b w:val="0"/>
          <w:bCs w:val="0"/>
          <w:sz w:val="28"/>
          <w:szCs w:val="28"/>
          <w:bdr w:val="none" w:sz="0" w:space="0" w:color="auto" w:frame="1"/>
        </w:rPr>
        <w:t>дидактического пособия </w:t>
      </w:r>
      <w:r w:rsidRPr="00FA5C92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A5C92">
        <w:rPr>
          <w:rStyle w:val="aa"/>
          <w:b w:val="0"/>
          <w:bCs w:val="0"/>
          <w:sz w:val="28"/>
          <w:szCs w:val="28"/>
          <w:bdr w:val="none" w:sz="0" w:space="0" w:color="auto" w:frame="1"/>
        </w:rPr>
        <w:t>Сторисек</w:t>
      </w:r>
      <w:proofErr w:type="spellEnd"/>
      <w:r w:rsidRPr="00FA5C92">
        <w:rPr>
          <w:i/>
          <w:iCs/>
          <w:sz w:val="28"/>
          <w:szCs w:val="28"/>
          <w:bdr w:val="none" w:sz="0" w:space="0" w:color="auto" w:frame="1"/>
        </w:rPr>
        <w:t>»</w:t>
      </w:r>
      <w:r w:rsidRPr="00FA5C92">
        <w:rPr>
          <w:sz w:val="28"/>
          <w:szCs w:val="28"/>
        </w:rPr>
        <w:t>.</w:t>
      </w:r>
    </w:p>
    <w:p w14:paraId="12934A18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FA5C92">
        <w:rPr>
          <w:sz w:val="28"/>
          <w:szCs w:val="28"/>
        </w:rPr>
        <w:t> </w:t>
      </w:r>
      <w:r w:rsidRPr="00FA5C92">
        <w:rPr>
          <w:b/>
          <w:bCs/>
          <w:sz w:val="28"/>
          <w:szCs w:val="28"/>
          <w:bdr w:val="none" w:sz="0" w:space="0" w:color="auto" w:frame="1"/>
        </w:rPr>
        <w:t>Задачи</w:t>
      </w:r>
      <w:r w:rsidRPr="00FA5C92">
        <w:rPr>
          <w:b/>
          <w:bCs/>
          <w:sz w:val="28"/>
          <w:szCs w:val="28"/>
        </w:rPr>
        <w:t>:</w:t>
      </w:r>
    </w:p>
    <w:p w14:paraId="378E3949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5C92">
        <w:rPr>
          <w:sz w:val="28"/>
          <w:szCs w:val="28"/>
        </w:rPr>
        <w:t>- формировать у детей устойчивый интерес к книге и чтению художественной литературы;</w:t>
      </w:r>
    </w:p>
    <w:p w14:paraId="663872B2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5C92">
        <w:rPr>
          <w:sz w:val="28"/>
          <w:szCs w:val="28"/>
        </w:rPr>
        <w:t>- развивать связную речь, интонационную выразительность детей средствами технологии </w:t>
      </w:r>
      <w:r w:rsidRPr="00FA5C92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A5C92">
        <w:rPr>
          <w:rStyle w:val="aa"/>
          <w:b w:val="0"/>
          <w:bCs w:val="0"/>
          <w:sz w:val="28"/>
          <w:szCs w:val="28"/>
          <w:bdr w:val="none" w:sz="0" w:space="0" w:color="auto" w:frame="1"/>
        </w:rPr>
        <w:t>Сторисек</w:t>
      </w:r>
      <w:proofErr w:type="spellEnd"/>
      <w:r w:rsidRPr="00FA5C92">
        <w:rPr>
          <w:i/>
          <w:iCs/>
          <w:sz w:val="28"/>
          <w:szCs w:val="28"/>
          <w:bdr w:val="none" w:sz="0" w:space="0" w:color="auto" w:frame="1"/>
        </w:rPr>
        <w:t>»</w:t>
      </w:r>
      <w:r w:rsidRPr="00FA5C92">
        <w:rPr>
          <w:sz w:val="28"/>
          <w:szCs w:val="28"/>
        </w:rPr>
        <w:t>;</w:t>
      </w:r>
    </w:p>
    <w:p w14:paraId="535F9096" w14:textId="0790253C" w:rsidR="007E7C22" w:rsidRPr="00BA657A" w:rsidRDefault="007E7C22" w:rsidP="00BA657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8"/>
          <w:szCs w:val="18"/>
        </w:rPr>
      </w:pPr>
      <w:r w:rsidRPr="00FA5C92">
        <w:rPr>
          <w:sz w:val="28"/>
          <w:szCs w:val="28"/>
        </w:rPr>
        <w:t>- воспитывать потребность общения с книгой, культуру чтения, бережное отношение к книге.</w:t>
      </w:r>
      <w:r w:rsidR="00BA657A">
        <w:rPr>
          <w:sz w:val="28"/>
          <w:szCs w:val="28"/>
        </w:rPr>
        <w:t xml:space="preserve"> </w:t>
      </w:r>
    </w:p>
    <w:p w14:paraId="143AA622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5C92">
        <w:rPr>
          <w:rStyle w:val="aa"/>
          <w:sz w:val="28"/>
          <w:szCs w:val="28"/>
          <w:bdr w:val="none" w:sz="0" w:space="0" w:color="auto" w:frame="1"/>
        </w:rPr>
        <w:t>Дидактическое пособие включает в себя</w:t>
      </w:r>
      <w:r w:rsidRPr="00FA5C92">
        <w:rPr>
          <w:sz w:val="28"/>
          <w:szCs w:val="28"/>
        </w:rPr>
        <w:t>:</w:t>
      </w:r>
    </w:p>
    <w:p w14:paraId="29041F73" w14:textId="07027E0F" w:rsidR="007E7C22" w:rsidRPr="00BA657A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5C92">
        <w:rPr>
          <w:sz w:val="28"/>
          <w:szCs w:val="28"/>
        </w:rPr>
        <w:t>1. Раз</w:t>
      </w:r>
      <w:r w:rsidR="00BA657A">
        <w:rPr>
          <w:sz w:val="28"/>
          <w:szCs w:val="28"/>
        </w:rPr>
        <w:t>нообразные</w:t>
      </w:r>
      <w:r w:rsidRPr="00FA5C92">
        <w:rPr>
          <w:sz w:val="28"/>
          <w:szCs w:val="28"/>
        </w:rPr>
        <w:t xml:space="preserve"> виды театров по </w:t>
      </w:r>
      <w:r w:rsidRPr="00FA5C92">
        <w:rPr>
          <w:rStyle w:val="aa"/>
          <w:b w:val="0"/>
          <w:bCs w:val="0"/>
          <w:sz w:val="28"/>
          <w:szCs w:val="28"/>
          <w:bdr w:val="none" w:sz="0" w:space="0" w:color="auto" w:frame="1"/>
        </w:rPr>
        <w:t>сказке</w:t>
      </w:r>
      <w:r w:rsidRPr="00FA5C92">
        <w:rPr>
          <w:rStyle w:val="aa"/>
          <w:sz w:val="28"/>
          <w:szCs w:val="28"/>
          <w:bdr w:val="none" w:sz="0" w:space="0" w:color="auto" w:frame="1"/>
        </w:rPr>
        <w:t> </w:t>
      </w:r>
      <w:r w:rsidRPr="00BA657A">
        <w:rPr>
          <w:sz w:val="28"/>
          <w:szCs w:val="28"/>
          <w:bdr w:val="none" w:sz="0" w:space="0" w:color="auto" w:frame="1"/>
        </w:rPr>
        <w:t>«Три </w:t>
      </w:r>
      <w:r w:rsidRPr="00BA657A">
        <w:rPr>
          <w:rStyle w:val="aa"/>
          <w:b w:val="0"/>
          <w:bCs w:val="0"/>
          <w:sz w:val="28"/>
          <w:szCs w:val="28"/>
          <w:bdr w:val="none" w:sz="0" w:space="0" w:color="auto" w:frame="1"/>
        </w:rPr>
        <w:t>медведя</w:t>
      </w:r>
      <w:r w:rsidRPr="00BA657A">
        <w:rPr>
          <w:sz w:val="28"/>
          <w:szCs w:val="28"/>
          <w:bdr w:val="none" w:sz="0" w:space="0" w:color="auto" w:frame="1"/>
        </w:rPr>
        <w:t>»</w:t>
      </w:r>
      <w:r w:rsidRPr="00BA657A">
        <w:rPr>
          <w:sz w:val="28"/>
          <w:szCs w:val="28"/>
        </w:rPr>
        <w:t> </w:t>
      </w:r>
      <w:r w:rsidRPr="00BA657A">
        <w:rPr>
          <w:sz w:val="28"/>
          <w:szCs w:val="28"/>
          <w:bdr w:val="none" w:sz="0" w:space="0" w:color="auto" w:frame="1"/>
        </w:rPr>
        <w:t xml:space="preserve">(настольный театр, пальчиковый театр, театр на </w:t>
      </w:r>
      <w:proofErr w:type="spellStart"/>
      <w:r w:rsidRPr="00BA657A">
        <w:rPr>
          <w:sz w:val="28"/>
          <w:szCs w:val="28"/>
          <w:bdr w:val="none" w:sz="0" w:space="0" w:color="auto" w:frame="1"/>
        </w:rPr>
        <w:t>фланеграф</w:t>
      </w:r>
      <w:proofErr w:type="spellEnd"/>
      <w:r w:rsidRPr="00BA657A">
        <w:rPr>
          <w:sz w:val="28"/>
          <w:szCs w:val="28"/>
          <w:bdr w:val="none" w:sz="0" w:space="0" w:color="auto" w:frame="1"/>
        </w:rPr>
        <w:t>, театр масок)</w:t>
      </w:r>
      <w:r w:rsidRPr="00BA657A">
        <w:rPr>
          <w:sz w:val="28"/>
          <w:szCs w:val="28"/>
        </w:rPr>
        <w:t>.</w:t>
      </w:r>
    </w:p>
    <w:p w14:paraId="1E3741FE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FA5C92">
        <w:rPr>
          <w:sz w:val="28"/>
          <w:szCs w:val="28"/>
          <w:bdr w:val="none" w:sz="0" w:space="0" w:color="auto" w:frame="1"/>
        </w:rPr>
        <w:t>Цель</w:t>
      </w:r>
      <w:r w:rsidRPr="00FA5C92">
        <w:rPr>
          <w:sz w:val="28"/>
          <w:szCs w:val="28"/>
        </w:rPr>
        <w:t>: развитие устойчивого интереса к театральной </w:t>
      </w:r>
      <w:r w:rsidRPr="00FA5C92">
        <w:rPr>
          <w:rStyle w:val="aa"/>
          <w:b w:val="0"/>
          <w:bCs w:val="0"/>
          <w:sz w:val="28"/>
          <w:szCs w:val="28"/>
          <w:bdr w:val="none" w:sz="0" w:space="0" w:color="auto" w:frame="1"/>
        </w:rPr>
        <w:t>игровой деятельности</w:t>
      </w:r>
      <w:r w:rsidRPr="00FA5C92">
        <w:rPr>
          <w:b/>
          <w:bCs/>
          <w:sz w:val="28"/>
          <w:szCs w:val="28"/>
        </w:rPr>
        <w:t>.</w:t>
      </w:r>
    </w:p>
    <w:p w14:paraId="7F515834" w14:textId="77777777" w:rsidR="00BA657A" w:rsidRPr="00BA657A" w:rsidRDefault="007E7C22" w:rsidP="00BA657A">
      <w:pPr>
        <w:pStyle w:val="a9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FA5C92">
        <w:rPr>
          <w:sz w:val="28"/>
          <w:szCs w:val="28"/>
        </w:rPr>
        <w:t xml:space="preserve">2. </w:t>
      </w:r>
      <w:r w:rsidR="00BA657A" w:rsidRPr="00BA657A">
        <w:rPr>
          <w:b/>
          <w:bCs/>
          <w:sz w:val="28"/>
          <w:szCs w:val="28"/>
        </w:rPr>
        <w:t>Описание сюжетных иллюстраций к сказке «Три медведя»</w:t>
      </w:r>
    </w:p>
    <w:p w14:paraId="20527804" w14:textId="77777777" w:rsidR="00592DA2" w:rsidRPr="00BA657A" w:rsidRDefault="00592DA2" w:rsidP="00592DA2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A657A">
        <w:rPr>
          <w:sz w:val="28"/>
          <w:szCs w:val="28"/>
        </w:rPr>
        <w:t>Лесная поляна и домик медведей</w:t>
      </w:r>
    </w:p>
    <w:p w14:paraId="16D2F8A3" w14:textId="77777777" w:rsidR="00592DA2" w:rsidRPr="00BA657A" w:rsidRDefault="00592DA2" w:rsidP="00592DA2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A657A">
        <w:rPr>
          <w:sz w:val="28"/>
          <w:szCs w:val="28"/>
        </w:rPr>
        <w:t>Гостиная медведей</w:t>
      </w:r>
    </w:p>
    <w:p w14:paraId="36994E1F" w14:textId="77777777" w:rsidR="00592DA2" w:rsidRPr="00BA657A" w:rsidRDefault="00592DA2" w:rsidP="00592DA2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A657A">
        <w:rPr>
          <w:sz w:val="28"/>
          <w:szCs w:val="28"/>
        </w:rPr>
        <w:t>Маленький стульчик, средний стул и большой стул</w:t>
      </w:r>
    </w:p>
    <w:p w14:paraId="3256CAFD" w14:textId="77777777" w:rsidR="00592DA2" w:rsidRPr="00BA657A" w:rsidRDefault="00592DA2" w:rsidP="00592DA2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A657A">
        <w:rPr>
          <w:sz w:val="28"/>
          <w:szCs w:val="28"/>
        </w:rPr>
        <w:t>Маленькая миска, средняя миска и большая миска</w:t>
      </w:r>
    </w:p>
    <w:p w14:paraId="46B60993" w14:textId="77777777" w:rsidR="00592DA2" w:rsidRPr="00BA657A" w:rsidRDefault="00592DA2" w:rsidP="00592DA2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A657A">
        <w:rPr>
          <w:sz w:val="28"/>
          <w:szCs w:val="28"/>
        </w:rPr>
        <w:t>Спальня медведей</w:t>
      </w:r>
    </w:p>
    <w:p w14:paraId="509A390C" w14:textId="77777777" w:rsidR="00592DA2" w:rsidRPr="00BA657A" w:rsidRDefault="00592DA2" w:rsidP="00592DA2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A657A">
        <w:rPr>
          <w:sz w:val="28"/>
          <w:szCs w:val="28"/>
        </w:rPr>
        <w:t>Золотоволосая девочка на постели медведей</w:t>
      </w:r>
    </w:p>
    <w:p w14:paraId="68D507E2" w14:textId="77777777" w:rsidR="00BA657A" w:rsidRDefault="007E7C22" w:rsidP="00BA657A">
      <w:pPr>
        <w:pStyle w:val="a9"/>
        <w:shd w:val="clear" w:color="auto" w:fill="FFFFFF"/>
        <w:jc w:val="both"/>
      </w:pPr>
      <w:r w:rsidRPr="00FA5C92">
        <w:rPr>
          <w:sz w:val="28"/>
          <w:szCs w:val="28"/>
          <w:bdr w:val="none" w:sz="0" w:space="0" w:color="auto" w:frame="1"/>
        </w:rPr>
        <w:t>Варианты игр</w:t>
      </w:r>
      <w:r w:rsidRPr="00FA5C92">
        <w:rPr>
          <w:sz w:val="28"/>
          <w:szCs w:val="28"/>
        </w:rPr>
        <w:t>:</w:t>
      </w:r>
      <w:r w:rsidR="00BA657A" w:rsidRPr="00BA657A">
        <w:t xml:space="preserve"> </w:t>
      </w:r>
    </w:p>
    <w:p w14:paraId="712D2840" w14:textId="2E5F4534" w:rsidR="007E7C22" w:rsidRPr="00BA657A" w:rsidRDefault="007E7C22" w:rsidP="00592DA2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657A">
        <w:rPr>
          <w:sz w:val="28"/>
          <w:szCs w:val="28"/>
          <w:bdr w:val="none" w:sz="0" w:space="0" w:color="auto" w:frame="1"/>
        </w:rPr>
        <w:t xml:space="preserve">«Расставь </w:t>
      </w:r>
      <w:r w:rsidR="00BA657A" w:rsidRPr="00BA657A">
        <w:rPr>
          <w:sz w:val="28"/>
          <w:szCs w:val="28"/>
          <w:bdr w:val="none" w:sz="0" w:space="0" w:color="auto" w:frame="1"/>
        </w:rPr>
        <w:t>рисунки последовательно</w:t>
      </w:r>
      <w:r w:rsidRPr="00BA657A">
        <w:rPr>
          <w:sz w:val="28"/>
          <w:szCs w:val="28"/>
          <w:bdr w:val="none" w:sz="0" w:space="0" w:color="auto" w:frame="1"/>
        </w:rPr>
        <w:t>»</w:t>
      </w:r>
    </w:p>
    <w:p w14:paraId="0E195D89" w14:textId="77777777" w:rsidR="00592DA2" w:rsidRDefault="007E7C22" w:rsidP="00592DA2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657A">
        <w:rPr>
          <w:sz w:val="28"/>
          <w:szCs w:val="28"/>
        </w:rPr>
        <w:t> </w:t>
      </w:r>
      <w:r w:rsidRPr="00BA657A">
        <w:rPr>
          <w:sz w:val="28"/>
          <w:szCs w:val="28"/>
          <w:bdr w:val="none" w:sz="0" w:space="0" w:color="auto" w:frame="1"/>
        </w:rPr>
        <w:t>«Расскажи </w:t>
      </w:r>
      <w:r w:rsidRPr="00BA657A">
        <w:rPr>
          <w:rStyle w:val="aa"/>
          <w:b w:val="0"/>
          <w:bCs w:val="0"/>
          <w:sz w:val="28"/>
          <w:szCs w:val="28"/>
          <w:bdr w:val="none" w:sz="0" w:space="0" w:color="auto" w:frame="1"/>
        </w:rPr>
        <w:t>сказку по картинкам</w:t>
      </w:r>
      <w:r w:rsidRPr="00BA657A">
        <w:rPr>
          <w:sz w:val="28"/>
          <w:szCs w:val="28"/>
          <w:bdr w:val="none" w:sz="0" w:space="0" w:color="auto" w:frame="1"/>
        </w:rPr>
        <w:t>»</w:t>
      </w:r>
      <w:r w:rsidR="00BA657A" w:rsidRPr="00BA657A">
        <w:rPr>
          <w:sz w:val="28"/>
          <w:szCs w:val="28"/>
          <w:bdr w:val="none" w:sz="0" w:space="0" w:color="auto" w:frame="1"/>
        </w:rPr>
        <w:t xml:space="preserve"> - (мнемотехника)</w:t>
      </w:r>
    </w:p>
    <w:p w14:paraId="44BEFE6A" w14:textId="77777777" w:rsidR="00592DA2" w:rsidRDefault="007E7C22" w:rsidP="00592DA2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2DA2">
        <w:rPr>
          <w:sz w:val="28"/>
          <w:szCs w:val="28"/>
        </w:rPr>
        <w:t> </w:t>
      </w:r>
      <w:r w:rsidRPr="00592DA2">
        <w:rPr>
          <w:sz w:val="28"/>
          <w:szCs w:val="28"/>
          <w:bdr w:val="none" w:sz="0" w:space="0" w:color="auto" w:frame="1"/>
        </w:rPr>
        <w:t>«Какой картинке не хватает»</w:t>
      </w:r>
    </w:p>
    <w:p w14:paraId="45CF412D" w14:textId="77777777" w:rsidR="00592DA2" w:rsidRDefault="007E7C22" w:rsidP="00592DA2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2DA2">
        <w:rPr>
          <w:sz w:val="28"/>
          <w:szCs w:val="28"/>
        </w:rPr>
        <w:t> </w:t>
      </w:r>
      <w:r w:rsidRPr="00592DA2">
        <w:rPr>
          <w:sz w:val="28"/>
          <w:szCs w:val="28"/>
          <w:bdr w:val="none" w:sz="0" w:space="0" w:color="auto" w:frame="1"/>
        </w:rPr>
        <w:t>«Угадай </w:t>
      </w:r>
      <w:r w:rsidRPr="00592DA2">
        <w:rPr>
          <w:rStyle w:val="aa"/>
          <w:b w:val="0"/>
          <w:bCs w:val="0"/>
          <w:sz w:val="28"/>
          <w:szCs w:val="28"/>
          <w:bdr w:val="none" w:sz="0" w:space="0" w:color="auto" w:frame="1"/>
        </w:rPr>
        <w:t>сказочного героя</w:t>
      </w:r>
      <w:r w:rsidRPr="00592DA2">
        <w:rPr>
          <w:sz w:val="28"/>
          <w:szCs w:val="28"/>
          <w:bdr w:val="none" w:sz="0" w:space="0" w:color="auto" w:frame="1"/>
        </w:rPr>
        <w:t>»</w:t>
      </w:r>
    </w:p>
    <w:p w14:paraId="54F898B8" w14:textId="70E6A79F" w:rsidR="007E7C22" w:rsidRPr="00592DA2" w:rsidRDefault="007E7C22" w:rsidP="00592DA2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2DA2">
        <w:rPr>
          <w:sz w:val="28"/>
          <w:szCs w:val="28"/>
          <w:bdr w:val="none" w:sz="0" w:space="0" w:color="auto" w:frame="1"/>
        </w:rPr>
        <w:t xml:space="preserve"> «Чья тень</w:t>
      </w:r>
      <w:r w:rsidR="00592DA2">
        <w:rPr>
          <w:sz w:val="28"/>
          <w:szCs w:val="28"/>
          <w:bdr w:val="none" w:sz="0" w:space="0" w:color="auto" w:frame="1"/>
        </w:rPr>
        <w:t>?</w:t>
      </w:r>
      <w:r w:rsidRPr="00592DA2">
        <w:rPr>
          <w:sz w:val="28"/>
          <w:szCs w:val="28"/>
          <w:bdr w:val="none" w:sz="0" w:space="0" w:color="auto" w:frame="1"/>
        </w:rPr>
        <w:t>»</w:t>
      </w:r>
    </w:p>
    <w:p w14:paraId="60079C4A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5C92">
        <w:rPr>
          <w:sz w:val="28"/>
          <w:szCs w:val="28"/>
          <w:bdr w:val="none" w:sz="0" w:space="0" w:color="auto" w:frame="1"/>
        </w:rPr>
        <w:lastRenderedPageBreak/>
        <w:t>Цель</w:t>
      </w:r>
      <w:r w:rsidRPr="00FA5C92">
        <w:rPr>
          <w:sz w:val="28"/>
          <w:szCs w:val="28"/>
        </w:rPr>
        <w:t>: развивать внимание, зрительную память.</w:t>
      </w:r>
    </w:p>
    <w:p w14:paraId="1F03ADBC" w14:textId="5FCB230E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5C92">
        <w:rPr>
          <w:sz w:val="28"/>
          <w:szCs w:val="28"/>
        </w:rPr>
        <w:t>3. </w:t>
      </w:r>
      <w:r w:rsidRPr="00FA5C92">
        <w:rPr>
          <w:rStyle w:val="aa"/>
          <w:sz w:val="28"/>
          <w:szCs w:val="28"/>
          <w:bdr w:val="none" w:sz="0" w:space="0" w:color="auto" w:frame="1"/>
        </w:rPr>
        <w:t>Дидактические игры</w:t>
      </w:r>
      <w:r w:rsidRPr="00FA5C92">
        <w:rPr>
          <w:sz w:val="28"/>
          <w:szCs w:val="28"/>
        </w:rPr>
        <w:t>: </w:t>
      </w:r>
      <w:r w:rsidRPr="00FA5C92">
        <w:rPr>
          <w:sz w:val="28"/>
          <w:szCs w:val="28"/>
          <w:bdr w:val="none" w:sz="0" w:space="0" w:color="auto" w:frame="1"/>
        </w:rPr>
        <w:t>«Раздай </w:t>
      </w:r>
      <w:r w:rsidRPr="00FA5C92">
        <w:rPr>
          <w:rStyle w:val="aa"/>
          <w:b w:val="0"/>
          <w:bCs w:val="0"/>
          <w:sz w:val="28"/>
          <w:szCs w:val="28"/>
          <w:bdr w:val="none" w:sz="0" w:space="0" w:color="auto" w:frame="1"/>
        </w:rPr>
        <w:t>медведям посуду</w:t>
      </w:r>
      <w:r w:rsidRPr="00FA5C92">
        <w:rPr>
          <w:sz w:val="28"/>
          <w:szCs w:val="28"/>
          <w:bdr w:val="none" w:sz="0" w:space="0" w:color="auto" w:frame="1"/>
        </w:rPr>
        <w:t>»</w:t>
      </w:r>
      <w:r w:rsidRPr="00FA5C92">
        <w:rPr>
          <w:sz w:val="28"/>
          <w:szCs w:val="28"/>
        </w:rPr>
        <w:t>, </w:t>
      </w:r>
      <w:r w:rsidRPr="00FA5C92">
        <w:rPr>
          <w:sz w:val="28"/>
          <w:szCs w:val="28"/>
          <w:bdr w:val="none" w:sz="0" w:space="0" w:color="auto" w:frame="1"/>
        </w:rPr>
        <w:t>«</w:t>
      </w:r>
      <w:r w:rsidR="00BA657A">
        <w:rPr>
          <w:sz w:val="28"/>
          <w:szCs w:val="28"/>
          <w:bdr w:val="none" w:sz="0" w:space="0" w:color="auto" w:frame="1"/>
        </w:rPr>
        <w:t>Чей предмет</w:t>
      </w:r>
      <w:r w:rsidRPr="00FA5C92">
        <w:rPr>
          <w:sz w:val="28"/>
          <w:szCs w:val="28"/>
          <w:bdr w:val="none" w:sz="0" w:space="0" w:color="auto" w:frame="1"/>
        </w:rPr>
        <w:t>»</w:t>
      </w:r>
      <w:r w:rsidRPr="00FA5C92">
        <w:rPr>
          <w:sz w:val="28"/>
          <w:szCs w:val="28"/>
        </w:rPr>
        <w:t>, </w:t>
      </w:r>
      <w:r w:rsidRPr="00FA5C92">
        <w:rPr>
          <w:sz w:val="28"/>
          <w:szCs w:val="28"/>
          <w:bdr w:val="none" w:sz="0" w:space="0" w:color="auto" w:frame="1"/>
        </w:rPr>
        <w:t>«</w:t>
      </w:r>
      <w:r w:rsidR="00BA657A">
        <w:rPr>
          <w:sz w:val="28"/>
          <w:szCs w:val="28"/>
          <w:bdr w:val="none" w:sz="0" w:space="0" w:color="auto" w:frame="1"/>
        </w:rPr>
        <w:t>Кто в домике живет?</w:t>
      </w:r>
      <w:r w:rsidRPr="00FA5C92">
        <w:rPr>
          <w:sz w:val="28"/>
          <w:szCs w:val="28"/>
          <w:bdr w:val="none" w:sz="0" w:space="0" w:color="auto" w:frame="1"/>
        </w:rPr>
        <w:t>»</w:t>
      </w:r>
      <w:r w:rsidRPr="00FA5C92">
        <w:rPr>
          <w:sz w:val="28"/>
          <w:szCs w:val="28"/>
        </w:rPr>
        <w:t>, «</w:t>
      </w:r>
      <w:r w:rsidR="00BA657A">
        <w:rPr>
          <w:sz w:val="28"/>
          <w:szCs w:val="28"/>
        </w:rPr>
        <w:t xml:space="preserve">Сравни </w:t>
      </w:r>
      <w:r w:rsidRPr="00FA5C92">
        <w:rPr>
          <w:sz w:val="28"/>
          <w:szCs w:val="28"/>
        </w:rPr>
        <w:t>предметы </w:t>
      </w:r>
      <w:r w:rsidRPr="00FA5C92">
        <w:rPr>
          <w:sz w:val="28"/>
          <w:szCs w:val="28"/>
          <w:bdr w:val="none" w:sz="0" w:space="0" w:color="auto" w:frame="1"/>
        </w:rPr>
        <w:t>(стулья, тарелки, ложки, кровати</w:t>
      </w:r>
      <w:r w:rsidRPr="00FA5C92">
        <w:rPr>
          <w:i/>
          <w:iCs/>
          <w:sz w:val="28"/>
          <w:szCs w:val="28"/>
          <w:bdr w:val="none" w:sz="0" w:space="0" w:color="auto" w:frame="1"/>
        </w:rPr>
        <w:t>)</w:t>
      </w:r>
      <w:r w:rsidRPr="00FA5C92">
        <w:rPr>
          <w:sz w:val="28"/>
          <w:szCs w:val="28"/>
        </w:rPr>
        <w:t> в порядке убывания - возрастания»</w:t>
      </w:r>
      <w:r w:rsidR="00BA657A">
        <w:rPr>
          <w:sz w:val="28"/>
          <w:szCs w:val="28"/>
        </w:rPr>
        <w:t>, «Чей голос».</w:t>
      </w:r>
    </w:p>
    <w:p w14:paraId="6B2CB985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5C92">
        <w:rPr>
          <w:sz w:val="28"/>
          <w:szCs w:val="28"/>
          <w:bdr w:val="none" w:sz="0" w:space="0" w:color="auto" w:frame="1"/>
        </w:rPr>
        <w:t>Цель</w:t>
      </w:r>
      <w:r w:rsidRPr="00FA5C92">
        <w:rPr>
          <w:sz w:val="28"/>
          <w:szCs w:val="28"/>
        </w:rPr>
        <w:t>: </w:t>
      </w:r>
      <w:r w:rsidRPr="00FA5C92">
        <w:rPr>
          <w:rStyle w:val="aa"/>
          <w:b w:val="0"/>
          <w:bCs w:val="0"/>
          <w:sz w:val="28"/>
          <w:szCs w:val="28"/>
          <w:bdr w:val="none" w:sz="0" w:space="0" w:color="auto" w:frame="1"/>
        </w:rPr>
        <w:t>способствовать развитию памяти</w:t>
      </w:r>
      <w:r w:rsidRPr="00FA5C92">
        <w:rPr>
          <w:sz w:val="28"/>
          <w:szCs w:val="28"/>
        </w:rPr>
        <w:t>, мышления, речи.</w:t>
      </w:r>
    </w:p>
    <w:p w14:paraId="2DD6144F" w14:textId="77777777" w:rsidR="007E7C2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DFA4745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CD9A2C1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7F079A72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71E20EC0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E26E91C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74A9E63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D712B0F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BB02E65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A041F5A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273FE07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D1EA8BC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F62DDAE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77094149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7CAA5D6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C11DCFB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75BB6327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163AAE2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C58013F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BA64C7A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EF497ED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5C82D54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4C626E9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F236210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7E426697" w14:textId="77777777" w:rsidR="00592DA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D0D19F8" w14:textId="3EB41322" w:rsidR="00592DA2" w:rsidRDefault="00592DA2" w:rsidP="00592D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F5446DA" w14:textId="77777777" w:rsidR="00592DA2" w:rsidRPr="00FA5C92" w:rsidRDefault="00592DA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8D5F13F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  <w:r w:rsidRPr="00FA5C92">
        <w:rPr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 wp14:anchorId="3B8902ED" wp14:editId="12421A30">
            <wp:extent cx="5086350" cy="27136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346" cy="272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4A980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28133EBD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00E987EC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7556A976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36425549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770CAB8D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6CAC292C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5AAFB4BD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4D4FF1DA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463CFB77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725F55B8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15A0BFE9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34E880FF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4129D4BA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3B2C5D27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52377C96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3DA5ED00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208DF5B3" w14:textId="77777777" w:rsidR="007E7C22" w:rsidRPr="00FA5C92" w:rsidRDefault="007E7C22" w:rsidP="00592DA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6C373C09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FA5C92">
        <w:rPr>
          <w:sz w:val="28"/>
          <w:szCs w:val="28"/>
          <w:bdr w:val="none" w:sz="0" w:space="0" w:color="auto" w:frame="1"/>
        </w:rPr>
        <w:lastRenderedPageBreak/>
        <w:t>Список литературы</w:t>
      </w:r>
    </w:p>
    <w:p w14:paraId="1E070960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  <w:r w:rsidRPr="00FA5C92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14:paraId="0EFF7521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181818"/>
          <w:sz w:val="28"/>
          <w:szCs w:val="28"/>
        </w:rPr>
      </w:pPr>
      <w:r w:rsidRPr="00FA5C92">
        <w:rPr>
          <w:color w:val="111111"/>
          <w:sz w:val="28"/>
          <w:szCs w:val="28"/>
        </w:rPr>
        <w:t xml:space="preserve">1. </w:t>
      </w:r>
      <w:proofErr w:type="spellStart"/>
      <w:r w:rsidRPr="00FA5C92">
        <w:rPr>
          <w:color w:val="111111"/>
          <w:sz w:val="28"/>
          <w:szCs w:val="28"/>
        </w:rPr>
        <w:t>Лынская</w:t>
      </w:r>
      <w:proofErr w:type="spellEnd"/>
      <w:r w:rsidRPr="00FA5C92">
        <w:rPr>
          <w:color w:val="111111"/>
          <w:sz w:val="28"/>
          <w:szCs w:val="28"/>
        </w:rPr>
        <w:t>, М. И. Методические рекомендации по проведению </w:t>
      </w:r>
      <w:r w:rsidRPr="00FA5C9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A5C92">
        <w:rPr>
          <w:rStyle w:val="aa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Сторисек</w:t>
      </w:r>
      <w:proofErr w:type="spellEnd"/>
      <w:r w:rsidRPr="00FA5C9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A5C92">
        <w:rPr>
          <w:color w:val="111111"/>
          <w:sz w:val="28"/>
          <w:szCs w:val="28"/>
        </w:rPr>
        <w:t xml:space="preserve"> [Электронный ресурс]/М. И. </w:t>
      </w:r>
      <w:proofErr w:type="spellStart"/>
      <w:r w:rsidRPr="00FA5C92">
        <w:rPr>
          <w:color w:val="111111"/>
          <w:sz w:val="28"/>
          <w:szCs w:val="28"/>
        </w:rPr>
        <w:t>Лынская</w:t>
      </w:r>
      <w:proofErr w:type="spellEnd"/>
      <w:r w:rsidRPr="00FA5C92">
        <w:rPr>
          <w:color w:val="111111"/>
          <w:sz w:val="28"/>
          <w:szCs w:val="28"/>
        </w:rPr>
        <w:t>. –</w:t>
      </w:r>
      <w:r w:rsidRPr="00FA5C92">
        <w:rPr>
          <w:color w:val="111111"/>
          <w:sz w:val="28"/>
          <w:szCs w:val="28"/>
          <w:bdr w:val="none" w:sz="0" w:space="0" w:color="auto" w:frame="1"/>
        </w:rPr>
        <w:t>Режим</w:t>
      </w:r>
      <w:r w:rsidRPr="00FA5C9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FA5C92">
        <w:rPr>
          <w:color w:val="111111"/>
          <w:sz w:val="28"/>
          <w:szCs w:val="28"/>
          <w:bdr w:val="none" w:sz="0" w:space="0" w:color="auto" w:frame="1"/>
        </w:rPr>
        <w:t>доступа</w:t>
      </w:r>
      <w:r w:rsidRPr="00FA5C92">
        <w:rPr>
          <w:color w:val="111111"/>
          <w:sz w:val="28"/>
          <w:szCs w:val="28"/>
        </w:rPr>
        <w:t>: </w:t>
      </w:r>
      <w:hyperlink r:id="rId9" w:history="1">
        <w:r w:rsidRPr="00FA5C92">
          <w:rPr>
            <w:rStyle w:val="ab"/>
            <w:sz w:val="28"/>
            <w:szCs w:val="28"/>
            <w:bdr w:val="none" w:sz="0" w:space="0" w:color="auto" w:frame="1"/>
          </w:rPr>
          <w:t>https://docviewer.yandex.ru/?url=http%3A%2F%2Ftinaocenter.ru%2Fdata%2Fattachments%2F6e7f48e7124fb1810.pdf&amp;name=6e7f48e7124fb1810.pdf&amp;lang=ru&amp;c=5757f350920a</w:t>
        </w:r>
      </w:hyperlink>
      <w:r w:rsidRPr="00FA5C92">
        <w:rPr>
          <w:color w:val="111111"/>
          <w:sz w:val="28"/>
          <w:szCs w:val="28"/>
          <w:bdr w:val="none" w:sz="0" w:space="0" w:color="auto" w:frame="1"/>
        </w:rPr>
        <w:t xml:space="preserve">. </w:t>
      </w:r>
    </w:p>
    <w:p w14:paraId="793D30E0" w14:textId="77777777" w:rsidR="007E7C22" w:rsidRPr="00FA5C92" w:rsidRDefault="007E7C22" w:rsidP="00FA5C9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color w:val="181818"/>
          <w:sz w:val="28"/>
          <w:szCs w:val="28"/>
        </w:rPr>
      </w:pPr>
      <w:r w:rsidRPr="00FA5C92">
        <w:rPr>
          <w:color w:val="111111"/>
          <w:sz w:val="28"/>
          <w:szCs w:val="28"/>
        </w:rPr>
        <w:t xml:space="preserve">2. </w:t>
      </w:r>
      <w:proofErr w:type="spellStart"/>
      <w:r w:rsidRPr="00FA5C92">
        <w:rPr>
          <w:color w:val="111111"/>
          <w:sz w:val="28"/>
          <w:szCs w:val="28"/>
        </w:rPr>
        <w:t>Мутав</w:t>
      </w:r>
      <w:proofErr w:type="spellEnd"/>
      <w:r w:rsidRPr="00FA5C92">
        <w:rPr>
          <w:color w:val="111111"/>
          <w:sz w:val="28"/>
          <w:szCs w:val="28"/>
        </w:rPr>
        <w:t>, Л. Работа со </w:t>
      </w:r>
      <w:r w:rsidRPr="00FA5C9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A5C92">
        <w:rPr>
          <w:rStyle w:val="aa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Сторисеком</w:t>
      </w:r>
      <w:proofErr w:type="spellEnd"/>
      <w:r w:rsidRPr="00FA5C9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A5C92">
        <w:rPr>
          <w:color w:val="111111"/>
          <w:sz w:val="28"/>
          <w:szCs w:val="28"/>
        </w:rPr>
        <w:t xml:space="preserve"> [Электронный ресурс] / Л. </w:t>
      </w:r>
      <w:proofErr w:type="spellStart"/>
      <w:r w:rsidRPr="00FA5C92">
        <w:rPr>
          <w:color w:val="111111"/>
          <w:sz w:val="28"/>
          <w:szCs w:val="28"/>
        </w:rPr>
        <w:t>Мутав</w:t>
      </w:r>
      <w:proofErr w:type="spellEnd"/>
      <w:r w:rsidRPr="00FA5C92">
        <w:rPr>
          <w:color w:val="111111"/>
          <w:sz w:val="28"/>
          <w:szCs w:val="28"/>
        </w:rPr>
        <w:t xml:space="preserve"> // Чтение на евразийском перекрестке. </w:t>
      </w:r>
      <w:r w:rsidRPr="00FA5C92">
        <w:rPr>
          <w:color w:val="111111"/>
          <w:sz w:val="28"/>
          <w:szCs w:val="28"/>
          <w:bdr w:val="none" w:sz="0" w:space="0" w:color="auto" w:frame="1"/>
        </w:rPr>
        <w:t>Интеллектуальный форум чтения</w:t>
      </w:r>
      <w:r w:rsidRPr="00FA5C92">
        <w:rPr>
          <w:color w:val="111111"/>
          <w:sz w:val="28"/>
          <w:szCs w:val="28"/>
        </w:rPr>
        <w:t>: сборник материалов форума </w:t>
      </w:r>
      <w:r w:rsidRPr="00FA5C92">
        <w:rPr>
          <w:i/>
          <w:iCs/>
          <w:color w:val="111111"/>
          <w:sz w:val="28"/>
          <w:szCs w:val="28"/>
          <w:bdr w:val="none" w:sz="0" w:space="0" w:color="auto" w:frame="1"/>
        </w:rPr>
        <w:t>(27–28 мая 2010 г.)</w:t>
      </w:r>
      <w:r w:rsidRPr="00FA5C92">
        <w:rPr>
          <w:color w:val="111111"/>
          <w:sz w:val="28"/>
          <w:szCs w:val="28"/>
        </w:rPr>
        <w:t>. –</w:t>
      </w:r>
      <w:r w:rsidRPr="00FA5C92">
        <w:rPr>
          <w:color w:val="111111"/>
          <w:sz w:val="28"/>
          <w:szCs w:val="28"/>
          <w:u w:val="single"/>
          <w:bdr w:val="none" w:sz="0" w:space="0" w:color="auto" w:frame="1"/>
        </w:rPr>
        <w:t xml:space="preserve">Режим </w:t>
      </w:r>
      <w:r w:rsidRPr="00FA5C92">
        <w:rPr>
          <w:color w:val="111111"/>
          <w:sz w:val="28"/>
          <w:szCs w:val="28"/>
          <w:bdr w:val="none" w:sz="0" w:space="0" w:color="auto" w:frame="1"/>
        </w:rPr>
        <w:t>доступа</w:t>
      </w:r>
      <w:r w:rsidRPr="00FA5C92">
        <w:rPr>
          <w:color w:val="111111"/>
          <w:sz w:val="28"/>
          <w:szCs w:val="28"/>
        </w:rPr>
        <w:t>: </w:t>
      </w:r>
      <w:hyperlink r:id="rId10" w:history="1">
        <w:r w:rsidRPr="00FA5C92">
          <w:rPr>
            <w:rStyle w:val="ab"/>
            <w:sz w:val="28"/>
            <w:szCs w:val="28"/>
            <w:bdr w:val="none" w:sz="0" w:space="0" w:color="auto" w:frame="1"/>
          </w:rPr>
          <w:t>http://www.nlr.ru/prof/reader_old/prozam/izd/read.pdf</w:t>
        </w:r>
      </w:hyperlink>
      <w:r w:rsidRPr="00FA5C92">
        <w:rPr>
          <w:color w:val="111111"/>
          <w:sz w:val="28"/>
          <w:szCs w:val="28"/>
          <w:bdr w:val="none" w:sz="0" w:space="0" w:color="auto" w:frame="1"/>
        </w:rPr>
        <w:t xml:space="preserve">. </w:t>
      </w:r>
    </w:p>
    <w:p w14:paraId="73242448" w14:textId="77777777" w:rsidR="007E7C22" w:rsidRPr="00FA5C92" w:rsidRDefault="007E7C22" w:rsidP="00FA5C92">
      <w:pPr>
        <w:ind w:firstLine="567"/>
        <w:rPr>
          <w:rFonts w:cs="Times New Roman"/>
          <w:bCs/>
          <w:sz w:val="28"/>
          <w:szCs w:val="28"/>
          <w:lang w:val="ru-RU"/>
        </w:rPr>
      </w:pPr>
    </w:p>
    <w:sectPr w:rsidR="007E7C22" w:rsidRPr="00FA5C92" w:rsidSect="007E7C2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7686" w14:textId="77777777" w:rsidR="00C24F5B" w:rsidRDefault="00C24F5B" w:rsidP="00D51B72">
      <w:pPr>
        <w:spacing w:line="240" w:lineRule="auto"/>
      </w:pPr>
      <w:r>
        <w:separator/>
      </w:r>
    </w:p>
  </w:endnote>
  <w:endnote w:type="continuationSeparator" w:id="0">
    <w:p w14:paraId="43D15112" w14:textId="77777777" w:rsidR="00C24F5B" w:rsidRDefault="00C24F5B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219680"/>
      <w:docPartObj>
        <w:docPartGallery w:val="Page Numbers (Bottom of Page)"/>
        <w:docPartUnique/>
      </w:docPartObj>
    </w:sdtPr>
    <w:sdtContent>
      <w:p w14:paraId="18E2E9DE" w14:textId="77777777" w:rsidR="00D51B72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2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329C39" w14:textId="77777777"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86E0" w14:textId="77777777" w:rsidR="00C24F5B" w:rsidRDefault="00C24F5B" w:rsidP="00D51B72">
      <w:pPr>
        <w:spacing w:line="240" w:lineRule="auto"/>
      </w:pPr>
      <w:r>
        <w:separator/>
      </w:r>
    </w:p>
  </w:footnote>
  <w:footnote w:type="continuationSeparator" w:id="0">
    <w:p w14:paraId="3AA60BC4" w14:textId="77777777" w:rsidR="00C24F5B" w:rsidRDefault="00C24F5B" w:rsidP="00D5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C1F"/>
    <w:multiLevelType w:val="hybridMultilevel"/>
    <w:tmpl w:val="9FF28D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8825D6"/>
    <w:multiLevelType w:val="hybridMultilevel"/>
    <w:tmpl w:val="4F70D224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2030830605">
    <w:abstractNumId w:val="0"/>
  </w:num>
  <w:num w:numId="2" w16cid:durableId="143728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B72"/>
    <w:rsid w:val="00115ACA"/>
    <w:rsid w:val="00185207"/>
    <w:rsid w:val="001C5215"/>
    <w:rsid w:val="001C7658"/>
    <w:rsid w:val="00240B3A"/>
    <w:rsid w:val="00241A19"/>
    <w:rsid w:val="0026384D"/>
    <w:rsid w:val="002642B6"/>
    <w:rsid w:val="00265A8F"/>
    <w:rsid w:val="00291CD4"/>
    <w:rsid w:val="003C26BC"/>
    <w:rsid w:val="004131C5"/>
    <w:rsid w:val="004804DF"/>
    <w:rsid w:val="00592DA2"/>
    <w:rsid w:val="00697779"/>
    <w:rsid w:val="007E7C22"/>
    <w:rsid w:val="00940449"/>
    <w:rsid w:val="00BA657A"/>
    <w:rsid w:val="00BB7C74"/>
    <w:rsid w:val="00BC0F17"/>
    <w:rsid w:val="00C24F5B"/>
    <w:rsid w:val="00C253BF"/>
    <w:rsid w:val="00D33CF7"/>
    <w:rsid w:val="00D51B72"/>
    <w:rsid w:val="00DC2F8F"/>
    <w:rsid w:val="00F562B5"/>
    <w:rsid w:val="00FA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5D66"/>
  <w15:docId w15:val="{4F0646E7-6581-46C9-930A-49EEECA4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9">
    <w:name w:val="Normal (Web)"/>
    <w:basedOn w:val="a"/>
    <w:uiPriority w:val="99"/>
    <w:unhideWhenUsed/>
    <w:rsid w:val="007E7C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7E7C22"/>
    <w:rPr>
      <w:b/>
      <w:bCs/>
    </w:rPr>
  </w:style>
  <w:style w:type="character" w:customStyle="1" w:styleId="c0">
    <w:name w:val="c0"/>
    <w:basedOn w:val="a0"/>
    <w:rsid w:val="007E7C22"/>
  </w:style>
  <w:style w:type="character" w:styleId="ab">
    <w:name w:val="Hyperlink"/>
    <w:basedOn w:val="a0"/>
    <w:uiPriority w:val="99"/>
    <w:unhideWhenUsed/>
    <w:rsid w:val="007E7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lr.ru/prof/reader_old/prozam/izd/rea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?url=http%3A%2F%2Ftinaocenter.ru%2Fdata%2Fattachments%2F6e7f48e7124fb1810.pdf&amp;name=6e7f48e7124fb1810.pdf&amp;lang=ru&amp;c=5757f35092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02A8F-59A0-4C5D-9426-80BC4FF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Сергей Явгаев</cp:lastModifiedBy>
  <cp:revision>6</cp:revision>
  <dcterms:created xsi:type="dcterms:W3CDTF">2022-03-27T12:54:00Z</dcterms:created>
  <dcterms:modified xsi:type="dcterms:W3CDTF">2023-11-02T06:54:00Z</dcterms:modified>
</cp:coreProperties>
</file>